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61FE7" w14:textId="77777777" w:rsidR="007551B8" w:rsidRDefault="007551B8"/>
    <w:p w14:paraId="21F2E3F8" w14:textId="77777777" w:rsidR="00D257A0" w:rsidRDefault="00D257A0"/>
    <w:p w14:paraId="7E206F17" w14:textId="77777777" w:rsidR="00D257A0" w:rsidRDefault="00D257A0"/>
    <w:p w14:paraId="3D52C8EE" w14:textId="77777777" w:rsidR="00D257A0" w:rsidRDefault="00D257A0"/>
    <w:p w14:paraId="2BF32ACE" w14:textId="77777777" w:rsidR="00D257A0" w:rsidRDefault="00D257A0"/>
    <w:p w14:paraId="2ABDDA3C" w14:textId="77777777" w:rsidR="00D257A0" w:rsidRPr="00D257A0" w:rsidRDefault="00D257A0">
      <w:r w:rsidRPr="00D257A0">
        <w:t>Staatspräsident</w:t>
      </w:r>
    </w:p>
    <w:p w14:paraId="5069E884" w14:textId="77777777" w:rsidR="00D257A0" w:rsidRPr="00D257A0" w:rsidRDefault="00D257A0">
      <w:r w:rsidRPr="00D257A0">
        <w:t xml:space="preserve">Luong </w:t>
      </w:r>
      <w:proofErr w:type="spellStart"/>
      <w:r w:rsidRPr="00D257A0">
        <w:t>Cuong</w:t>
      </w:r>
      <w:proofErr w:type="spellEnd"/>
    </w:p>
    <w:p w14:paraId="0A09FD0D" w14:textId="77777777" w:rsidR="00D257A0" w:rsidRPr="00D257A0" w:rsidRDefault="00D257A0">
      <w:r w:rsidRPr="00D257A0">
        <w:t>c/o Botschaft der Sozialistischen Republik Vietna</w:t>
      </w:r>
      <w:r w:rsidR="00C46CD7">
        <w:t>m</w:t>
      </w:r>
    </w:p>
    <w:p w14:paraId="3C3DA12F" w14:textId="77777777" w:rsidR="00D257A0" w:rsidRPr="00D257A0" w:rsidRDefault="00D257A0">
      <w:r w:rsidRPr="00D257A0">
        <w:t>Elsenstr. 3</w:t>
      </w:r>
    </w:p>
    <w:p w14:paraId="235D4A2A" w14:textId="77777777" w:rsidR="00D257A0" w:rsidRPr="00D257A0" w:rsidRDefault="00D257A0">
      <w:r w:rsidRPr="00D257A0">
        <w:t>12435 Berlin</w:t>
      </w:r>
    </w:p>
    <w:p w14:paraId="4CF2E8AD" w14:textId="77777777" w:rsidR="00D257A0" w:rsidRPr="00D257A0" w:rsidRDefault="00D257A0"/>
    <w:p w14:paraId="1DD51043" w14:textId="77777777" w:rsidR="00D257A0" w:rsidRPr="00D257A0" w:rsidRDefault="00D257A0"/>
    <w:p w14:paraId="11DDA4E6" w14:textId="77777777" w:rsidR="00D257A0" w:rsidRDefault="00D257A0">
      <w:r w:rsidRPr="00D257A0">
        <w:t>Fax: 030 53630200</w:t>
      </w:r>
    </w:p>
    <w:p w14:paraId="7F0BB4C3" w14:textId="77777777" w:rsidR="00D257A0" w:rsidRDefault="00D257A0"/>
    <w:p w14:paraId="7F22994B" w14:textId="77777777" w:rsidR="00D257A0" w:rsidRDefault="00D257A0"/>
    <w:p w14:paraId="6D5FC735" w14:textId="77777777" w:rsidR="00A36E58" w:rsidRDefault="00A36E58">
      <w:bookmarkStart w:id="0" w:name="_GoBack"/>
      <w:bookmarkEnd w:id="0"/>
    </w:p>
    <w:p w14:paraId="0E6A2AED" w14:textId="77777777" w:rsidR="00C46CD7" w:rsidRDefault="00C46CD7"/>
    <w:p w14:paraId="19FD8484" w14:textId="77777777" w:rsidR="00C46CD7" w:rsidRPr="00C46CD7" w:rsidRDefault="00C46CD7" w:rsidP="00C46CD7">
      <w:pPr>
        <w:pStyle w:val="StandardWeb"/>
        <w:spacing w:before="0" w:beforeAutospacing="0" w:after="120" w:afterAutospacing="0"/>
        <w:rPr>
          <w:rFonts w:asciiTheme="minorHAnsi" w:hAnsiTheme="minorHAnsi" w:cs="Arial"/>
        </w:rPr>
      </w:pPr>
      <w:r w:rsidRPr="00C46CD7">
        <w:rPr>
          <w:rFonts w:asciiTheme="minorHAnsi" w:hAnsiTheme="minorHAnsi" w:cs="Arial"/>
        </w:rPr>
        <w:t>Exzellenz,</w:t>
      </w:r>
    </w:p>
    <w:p w14:paraId="2DD17B32" w14:textId="77777777" w:rsidR="00C46CD7" w:rsidRDefault="00C46CD7" w:rsidP="00C46CD7">
      <w:pPr>
        <w:pStyle w:val="StandardWeb"/>
        <w:spacing w:before="0" w:beforeAutospacing="0" w:after="120" w:afterAutospacing="0"/>
        <w:rPr>
          <w:rFonts w:asciiTheme="minorHAnsi" w:hAnsiTheme="minorHAnsi" w:cs="Arial"/>
        </w:rPr>
      </w:pPr>
      <w:r w:rsidRPr="00C46CD7">
        <w:rPr>
          <w:rFonts w:asciiTheme="minorHAnsi" w:hAnsiTheme="minorHAnsi" w:cs="Arial"/>
        </w:rPr>
        <w:t xml:space="preserve">bitte gestatten Sie mir, dass ich mich </w:t>
      </w:r>
      <w:r>
        <w:rPr>
          <w:rFonts w:asciiTheme="minorHAnsi" w:hAnsiTheme="minorHAnsi" w:cs="Arial"/>
        </w:rPr>
        <w:t>aus</w:t>
      </w:r>
      <w:r w:rsidRPr="00C46CD7">
        <w:rPr>
          <w:rFonts w:asciiTheme="minorHAnsi" w:hAnsiTheme="minorHAnsi" w:cs="Arial"/>
        </w:rPr>
        <w:t xml:space="preserve"> Sorge um den im Jahr 2015 inhaftierten Christen Y </w:t>
      </w:r>
      <w:proofErr w:type="spellStart"/>
      <w:r w:rsidRPr="00C46CD7">
        <w:rPr>
          <w:rFonts w:asciiTheme="minorHAnsi" w:hAnsiTheme="minorHAnsi" w:cs="Arial"/>
        </w:rPr>
        <w:t>Hriam</w:t>
      </w:r>
      <w:proofErr w:type="spellEnd"/>
      <w:r w:rsidRPr="00C46CD7">
        <w:rPr>
          <w:rFonts w:asciiTheme="minorHAnsi" w:hAnsiTheme="minorHAnsi" w:cs="Arial"/>
        </w:rPr>
        <w:t xml:space="preserve"> </w:t>
      </w:r>
      <w:proofErr w:type="spellStart"/>
      <w:r w:rsidRPr="00C46CD7">
        <w:rPr>
          <w:rFonts w:asciiTheme="minorHAnsi" w:hAnsiTheme="minorHAnsi" w:cs="Arial"/>
        </w:rPr>
        <w:t>Kpa</w:t>
      </w:r>
      <w:proofErr w:type="spellEnd"/>
      <w:r w:rsidRPr="00C46CD7">
        <w:rPr>
          <w:rFonts w:asciiTheme="minorHAnsi" w:hAnsiTheme="minorHAnsi" w:cs="Arial"/>
        </w:rPr>
        <w:t xml:space="preserve"> an Sie</w:t>
      </w:r>
      <w:r>
        <w:rPr>
          <w:rFonts w:asciiTheme="minorHAnsi" w:hAnsiTheme="minorHAnsi" w:cs="Arial"/>
        </w:rPr>
        <w:t xml:space="preserve"> wende</w:t>
      </w:r>
      <w:r w:rsidRPr="00C46CD7">
        <w:rPr>
          <w:rFonts w:asciiTheme="minorHAnsi" w:hAnsiTheme="minorHAnsi" w:cs="Arial"/>
        </w:rPr>
        <w:t>.</w:t>
      </w:r>
      <w:r>
        <w:rPr>
          <w:rFonts w:asciiTheme="minorHAnsi" w:hAnsiTheme="minorHAnsi" w:cs="Arial"/>
        </w:rPr>
        <w:t xml:space="preserve"> </w:t>
      </w:r>
      <w:r w:rsidRPr="00C46CD7">
        <w:rPr>
          <w:rFonts w:asciiTheme="minorHAnsi" w:hAnsiTheme="minorHAnsi" w:cs="Arial"/>
        </w:rPr>
        <w:t>Die örtlichen Behörden wollten ihn zur Auflösung seiner christlichen Gemeinschaft zwingen. Nachdem er nicht mit ihnen kooperierte, wurde er am 30. Juli 2015 f</w:t>
      </w:r>
      <w:r>
        <w:rPr>
          <w:rFonts w:asciiTheme="minorHAnsi" w:hAnsiTheme="minorHAnsi" w:cs="Arial"/>
        </w:rPr>
        <w:t>estgenommen. Wie später bekannt</w:t>
      </w:r>
      <w:r w:rsidRPr="00C46CD7">
        <w:rPr>
          <w:rFonts w:asciiTheme="minorHAnsi" w:hAnsiTheme="minorHAnsi" w:cs="Arial"/>
        </w:rPr>
        <w:t xml:space="preserve">wurde, erfolgte schließlich eine Verurteilung wegen „Gefährdung der nationalen Einheit" zu sieben Jahren Gefängnis und zu einer zusätzlichen Bewährungsstrafe. Der 48-jährige Y </w:t>
      </w:r>
      <w:proofErr w:type="spellStart"/>
      <w:r w:rsidRPr="00C46CD7">
        <w:rPr>
          <w:rFonts w:asciiTheme="minorHAnsi" w:hAnsiTheme="minorHAnsi" w:cs="Arial"/>
        </w:rPr>
        <w:t>Hriam</w:t>
      </w:r>
      <w:proofErr w:type="spellEnd"/>
      <w:r w:rsidRPr="00C46CD7">
        <w:rPr>
          <w:rFonts w:asciiTheme="minorHAnsi" w:hAnsiTheme="minorHAnsi" w:cs="Arial"/>
        </w:rPr>
        <w:t xml:space="preserve"> </w:t>
      </w:r>
      <w:proofErr w:type="spellStart"/>
      <w:r w:rsidRPr="00C46CD7">
        <w:rPr>
          <w:rFonts w:asciiTheme="minorHAnsi" w:hAnsiTheme="minorHAnsi" w:cs="Arial"/>
        </w:rPr>
        <w:t>Kpa</w:t>
      </w:r>
      <w:proofErr w:type="spellEnd"/>
      <w:r w:rsidRPr="00C46CD7">
        <w:rPr>
          <w:rFonts w:asciiTheme="minorHAnsi" w:hAnsiTheme="minorHAnsi" w:cs="Arial"/>
        </w:rPr>
        <w:t xml:space="preserve"> hatte lediglich von seinem Menschenrecht auf Religionsfreiheit Gebrauch gemacht, das in Artikel 18 der Allgemeinen Erklärung der Menschenrechte sowie im Internationalen Pakt über bürgerliche und politische Rechte garantiert wird. Vietnam i</w:t>
      </w:r>
      <w:r>
        <w:rPr>
          <w:rFonts w:asciiTheme="minorHAnsi" w:hAnsiTheme="minorHAnsi" w:cs="Arial"/>
        </w:rPr>
        <w:t>st Vertragsstaat dieses Paktes.</w:t>
      </w:r>
    </w:p>
    <w:p w14:paraId="586FEC54" w14:textId="77777777" w:rsidR="00C46CD7" w:rsidRPr="00C46CD7" w:rsidRDefault="00C46CD7" w:rsidP="00C46CD7">
      <w:pPr>
        <w:pStyle w:val="StandardWeb"/>
        <w:spacing w:before="0" w:beforeAutospacing="0" w:after="120" w:afterAutospacing="0"/>
        <w:rPr>
          <w:rFonts w:asciiTheme="minorHAnsi" w:hAnsiTheme="minorHAnsi" w:cs="Arial"/>
        </w:rPr>
      </w:pPr>
      <w:r w:rsidRPr="00C46CD7">
        <w:rPr>
          <w:rFonts w:asciiTheme="minorHAnsi" w:hAnsiTheme="minorHAnsi" w:cs="Arial"/>
        </w:rPr>
        <w:t xml:space="preserve">Y </w:t>
      </w:r>
      <w:proofErr w:type="spellStart"/>
      <w:r w:rsidRPr="00C46CD7">
        <w:rPr>
          <w:rFonts w:asciiTheme="minorHAnsi" w:hAnsiTheme="minorHAnsi" w:cs="Arial"/>
        </w:rPr>
        <w:t>Hriam</w:t>
      </w:r>
      <w:proofErr w:type="spellEnd"/>
      <w:r w:rsidRPr="00C46CD7">
        <w:rPr>
          <w:rFonts w:asciiTheme="minorHAnsi" w:hAnsiTheme="minorHAnsi" w:cs="Arial"/>
        </w:rPr>
        <w:t xml:space="preserve"> </w:t>
      </w:r>
      <w:proofErr w:type="spellStart"/>
      <w:r w:rsidRPr="00C46CD7">
        <w:rPr>
          <w:rFonts w:asciiTheme="minorHAnsi" w:hAnsiTheme="minorHAnsi" w:cs="Arial"/>
        </w:rPr>
        <w:t>Kpa</w:t>
      </w:r>
      <w:proofErr w:type="spellEnd"/>
      <w:r w:rsidRPr="00C46CD7">
        <w:rPr>
          <w:rFonts w:asciiTheme="minorHAnsi" w:hAnsiTheme="minorHAnsi" w:cs="Arial"/>
        </w:rPr>
        <w:t xml:space="preserve"> war im </w:t>
      </w:r>
      <w:proofErr w:type="spellStart"/>
      <w:r w:rsidRPr="00C46CD7">
        <w:rPr>
          <w:rFonts w:asciiTheme="minorHAnsi" w:hAnsiTheme="minorHAnsi" w:cs="Arial"/>
        </w:rPr>
        <w:t>Dak</w:t>
      </w:r>
      <w:proofErr w:type="spellEnd"/>
      <w:r w:rsidRPr="00C46CD7">
        <w:rPr>
          <w:rFonts w:asciiTheme="minorHAnsi" w:hAnsiTheme="minorHAnsi" w:cs="Arial"/>
        </w:rPr>
        <w:t xml:space="preserve"> </w:t>
      </w:r>
      <w:proofErr w:type="spellStart"/>
      <w:r w:rsidRPr="00C46CD7">
        <w:rPr>
          <w:rFonts w:asciiTheme="minorHAnsi" w:hAnsiTheme="minorHAnsi" w:cs="Arial"/>
        </w:rPr>
        <w:t>Trung</w:t>
      </w:r>
      <w:proofErr w:type="spellEnd"/>
      <w:r w:rsidRPr="00C46CD7">
        <w:rPr>
          <w:rFonts w:asciiTheme="minorHAnsi" w:hAnsiTheme="minorHAnsi" w:cs="Arial"/>
        </w:rPr>
        <w:t xml:space="preserve"> Gefängnis in </w:t>
      </w:r>
      <w:proofErr w:type="spellStart"/>
      <w:r w:rsidRPr="00C46CD7">
        <w:rPr>
          <w:rFonts w:asciiTheme="minorHAnsi" w:hAnsiTheme="minorHAnsi" w:cs="Arial"/>
        </w:rPr>
        <w:t>M'Drak</w:t>
      </w:r>
      <w:proofErr w:type="spellEnd"/>
      <w:r w:rsidRPr="00C46CD7">
        <w:rPr>
          <w:rFonts w:asciiTheme="minorHAnsi" w:hAnsiTheme="minorHAnsi" w:cs="Arial"/>
        </w:rPr>
        <w:t xml:space="preserve"> inhaftiert. Es ist nicht bekannt, dass er von dort nach Ende der gegen ihn verhängten Haftstrafe entlassen wurde. Bitte tun Sie alles in Ihrer Macht Stehende, um ihn gegebenenfalls freizulassen und die Öffentlichkeit über seinen Gesundheitszustand sowie seinen Aufenthaltsort zu informieren.</w:t>
      </w:r>
    </w:p>
    <w:p w14:paraId="58CA3113" w14:textId="77777777" w:rsidR="00C46CD7" w:rsidRPr="00D257A0" w:rsidRDefault="00C46CD7">
      <w:r>
        <w:t>Mit vorzüglicher Hochachtung</w:t>
      </w:r>
    </w:p>
    <w:sectPr w:rsidR="00C46CD7" w:rsidRPr="00D257A0" w:rsidSect="007A184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A0"/>
    <w:rsid w:val="007551B8"/>
    <w:rsid w:val="007A1841"/>
    <w:rsid w:val="00A36E58"/>
    <w:rsid w:val="00B62812"/>
    <w:rsid w:val="00C46CD7"/>
    <w:rsid w:val="00D257A0"/>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70F1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46CD7"/>
    <w:pPr>
      <w:spacing w:before="100" w:beforeAutospacing="1" w:after="100" w:afterAutospacing="1"/>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192574">
      <w:bodyDiv w:val="1"/>
      <w:marLeft w:val="0"/>
      <w:marRight w:val="0"/>
      <w:marTop w:val="0"/>
      <w:marBottom w:val="0"/>
      <w:divBdr>
        <w:top w:val="none" w:sz="0" w:space="0" w:color="auto"/>
        <w:left w:val="none" w:sz="0" w:space="0" w:color="auto"/>
        <w:bottom w:val="none" w:sz="0" w:space="0" w:color="auto"/>
        <w:right w:val="none" w:sz="0" w:space="0" w:color="auto"/>
      </w:divBdr>
      <w:divsChild>
        <w:div w:id="12680058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1103</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2024-10-29T15:55:00Z</dcterms:created>
  <dcterms:modified xsi:type="dcterms:W3CDTF">2024-10-29T16:06:00Z</dcterms:modified>
</cp:coreProperties>
</file>