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5EC2" w14:textId="77777777" w:rsidR="001418E5" w:rsidRDefault="001418E5"/>
    <w:p w14:paraId="28421E9B" w14:textId="77777777" w:rsidR="001418E5" w:rsidRDefault="001418E5"/>
    <w:p w14:paraId="0B9CE9E4" w14:textId="77777777" w:rsidR="001418E5" w:rsidRDefault="001418E5"/>
    <w:p w14:paraId="1DC5918B" w14:textId="77777777" w:rsidR="001418E5" w:rsidRDefault="001418E5"/>
    <w:p w14:paraId="3F6D4070" w14:textId="77777777" w:rsidR="001418E5" w:rsidRDefault="001418E5"/>
    <w:p w14:paraId="5D4DD257" w14:textId="77777777" w:rsidR="007551B8" w:rsidRDefault="001418E5">
      <w:r>
        <w:t>An den</w:t>
      </w:r>
    </w:p>
    <w:p w14:paraId="0D8B42A7" w14:textId="77777777" w:rsidR="001418E5" w:rsidRDefault="001418E5">
      <w:r>
        <w:t>Vorsitzenden des Staatsverwaltungsrates</w:t>
      </w:r>
    </w:p>
    <w:p w14:paraId="3288BB7D" w14:textId="77777777" w:rsidR="001418E5" w:rsidRDefault="001418E5">
      <w:r>
        <w:t xml:space="preserve">General Min Aung </w:t>
      </w:r>
      <w:proofErr w:type="spellStart"/>
      <w:r>
        <w:t>Hlaing</w:t>
      </w:r>
      <w:proofErr w:type="spellEnd"/>
    </w:p>
    <w:p w14:paraId="428D7471" w14:textId="77777777" w:rsidR="001418E5" w:rsidRDefault="001418E5">
      <w:r>
        <w:t>c/o Botschaft der Republik der Union Myanmar</w:t>
      </w:r>
    </w:p>
    <w:p w14:paraId="47B8D836" w14:textId="77777777" w:rsidR="001418E5" w:rsidRDefault="001418E5">
      <w:proofErr w:type="spellStart"/>
      <w:r>
        <w:t>Thielallee</w:t>
      </w:r>
      <w:proofErr w:type="spellEnd"/>
      <w:r>
        <w:t xml:space="preserve"> 19</w:t>
      </w:r>
    </w:p>
    <w:p w14:paraId="194B5C32" w14:textId="77777777" w:rsidR="001418E5" w:rsidRDefault="001418E5">
      <w:r>
        <w:t>14195 Berlin</w:t>
      </w:r>
    </w:p>
    <w:p w14:paraId="7B1CB610" w14:textId="77777777" w:rsidR="001418E5" w:rsidRDefault="001418E5"/>
    <w:p w14:paraId="17818418" w14:textId="77777777" w:rsidR="001418E5" w:rsidRDefault="001418E5"/>
    <w:p w14:paraId="5EB53EFE" w14:textId="77777777" w:rsidR="000673AF" w:rsidRDefault="000673AF"/>
    <w:p w14:paraId="6A3E91E7" w14:textId="77777777" w:rsidR="001418E5" w:rsidRDefault="001418E5">
      <w:r>
        <w:t>Fax: 030-20615720</w:t>
      </w:r>
    </w:p>
    <w:p w14:paraId="7D703FE1" w14:textId="77777777" w:rsidR="00922239" w:rsidRDefault="00922239"/>
    <w:p w14:paraId="564F8955" w14:textId="77777777" w:rsidR="00922239" w:rsidRDefault="00922239"/>
    <w:p w14:paraId="44545F9D" w14:textId="77777777" w:rsidR="000673AF" w:rsidRDefault="000673AF"/>
    <w:p w14:paraId="73E4ECCA" w14:textId="77777777" w:rsidR="008D2223" w:rsidRDefault="00922239" w:rsidP="008D2223">
      <w:r>
        <w:t>Exzellenz,</w:t>
      </w:r>
    </w:p>
    <w:p w14:paraId="305CEAA9" w14:textId="77777777" w:rsidR="008D2223" w:rsidRPr="008D2223" w:rsidRDefault="008D2223" w:rsidP="008D2223">
      <w:pPr>
        <w:rPr>
          <w:rFonts w:ascii="Calibri" w:hAnsi="Calibri"/>
        </w:rPr>
      </w:pPr>
      <w:r>
        <w:rPr>
          <w:rFonts w:ascii="Calibri" w:hAnsi="Calibri" w:cs="Arial"/>
          <w:color w:val="000000"/>
        </w:rPr>
        <w:t>bitte erlauben Sie mir, dass ich mich wegen des</w:t>
      </w:r>
      <w:r w:rsidR="000673AF">
        <w:rPr>
          <w:rFonts w:ascii="Calibri" w:hAnsi="Calibri" w:cs="Arial"/>
          <w:color w:val="000000"/>
        </w:rPr>
        <w:t xml:space="preserve"> Baptistenpastors</w:t>
      </w:r>
      <w:r w:rsidRPr="008D2223">
        <w:rPr>
          <w:rFonts w:ascii="Calibri" w:hAnsi="Calibri" w:cs="Arial"/>
          <w:color w:val="000000"/>
        </w:rPr>
        <w:t xml:space="preserve"> </w:t>
      </w:r>
      <w:proofErr w:type="spellStart"/>
      <w:r w:rsidRPr="008D2223">
        <w:rPr>
          <w:rFonts w:ascii="Calibri" w:hAnsi="Calibri" w:cs="Arial"/>
          <w:color w:val="000000"/>
        </w:rPr>
        <w:t>Thian</w:t>
      </w:r>
      <w:proofErr w:type="spellEnd"/>
      <w:r w:rsidRPr="008D2223">
        <w:rPr>
          <w:rFonts w:ascii="Calibri" w:hAnsi="Calibri" w:cs="Arial"/>
          <w:color w:val="000000"/>
        </w:rPr>
        <w:t xml:space="preserve"> </w:t>
      </w:r>
      <w:proofErr w:type="spellStart"/>
      <w:r w:rsidRPr="008D2223">
        <w:rPr>
          <w:rFonts w:ascii="Calibri" w:hAnsi="Calibri" w:cs="Arial"/>
          <w:color w:val="000000"/>
        </w:rPr>
        <w:t>Lian</w:t>
      </w:r>
      <w:proofErr w:type="spellEnd"/>
      <w:r w:rsidRPr="008D2223">
        <w:rPr>
          <w:rFonts w:ascii="Calibri" w:hAnsi="Calibri" w:cs="Arial"/>
          <w:color w:val="000000"/>
        </w:rPr>
        <w:t xml:space="preserve"> Sang aus Mandalay </w:t>
      </w:r>
      <w:r>
        <w:rPr>
          <w:rFonts w:ascii="Calibri" w:hAnsi="Calibri" w:cs="Arial"/>
          <w:color w:val="000000"/>
        </w:rPr>
        <w:t xml:space="preserve">an Sie wende. Er wurde </w:t>
      </w:r>
      <w:r w:rsidRPr="008D2223">
        <w:rPr>
          <w:rFonts w:ascii="Calibri" w:hAnsi="Calibri" w:cs="Arial"/>
          <w:color w:val="000000"/>
        </w:rPr>
        <w:t>am 7. Dezember 2022 zu einer 23-jähri</w:t>
      </w:r>
      <w:r>
        <w:rPr>
          <w:rFonts w:ascii="Calibri" w:hAnsi="Calibri" w:cs="Arial"/>
          <w:color w:val="000000"/>
        </w:rPr>
        <w:t>gen Haftstrafe verurteilt</w:t>
      </w:r>
      <w:r w:rsidRPr="008D2223">
        <w:rPr>
          <w:rFonts w:ascii="Calibri" w:hAnsi="Calibri" w:cs="Arial"/>
          <w:color w:val="000000"/>
        </w:rPr>
        <w:t>, davon zu drei Jahren harter Arbeit. Er befindet sich bereits seit 16. September 2021 in Gefangenschaft. Jedoch liegen keine Anhaltspunkte f</w:t>
      </w:r>
      <w:r>
        <w:rPr>
          <w:rFonts w:ascii="Calibri" w:hAnsi="Calibri" w:cs="Arial"/>
          <w:color w:val="000000"/>
        </w:rPr>
        <w:t xml:space="preserve">ür Gesetzesverstöße vor, die </w:t>
      </w:r>
      <w:r w:rsidRPr="008D2223">
        <w:rPr>
          <w:rFonts w:ascii="Calibri" w:hAnsi="Calibri" w:cs="Arial"/>
          <w:color w:val="000000"/>
        </w:rPr>
        <w:t xml:space="preserve">ein </w:t>
      </w:r>
      <w:r>
        <w:rPr>
          <w:rFonts w:ascii="Calibri" w:hAnsi="Calibri" w:cs="Arial"/>
          <w:color w:val="000000"/>
        </w:rPr>
        <w:t xml:space="preserve">solch </w:t>
      </w:r>
      <w:r w:rsidRPr="008D2223">
        <w:rPr>
          <w:rFonts w:ascii="Calibri" w:hAnsi="Calibri" w:cs="Arial"/>
          <w:color w:val="000000"/>
        </w:rPr>
        <w:t>hartes Urteil rechtfe</w:t>
      </w:r>
      <w:r>
        <w:rPr>
          <w:rFonts w:ascii="Calibri" w:hAnsi="Calibri" w:cs="Arial"/>
          <w:color w:val="000000"/>
        </w:rPr>
        <w:t xml:space="preserve">rtigen könnten. Sang hat sich friedlich </w:t>
      </w:r>
      <w:r w:rsidRPr="008D2223">
        <w:rPr>
          <w:rFonts w:ascii="Calibri" w:hAnsi="Calibri" w:cs="Arial"/>
          <w:color w:val="000000"/>
        </w:rPr>
        <w:t>für seine Gemeinde eingesetzt.</w:t>
      </w:r>
    </w:p>
    <w:p w14:paraId="77A310CF" w14:textId="77777777" w:rsidR="008D2223" w:rsidRPr="008D2223" w:rsidRDefault="008D2223" w:rsidP="008D2223">
      <w:pPr>
        <w:pStyle w:val="ydpa30bd879msonormal"/>
        <w:spacing w:before="280" w:beforeAutospacing="0" w:after="0" w:afterAutospacing="0"/>
        <w:rPr>
          <w:rFonts w:ascii="Calibri" w:hAnsi="Calibri" w:cs="Arial"/>
          <w:color w:val="000000"/>
        </w:rPr>
      </w:pPr>
      <w:r w:rsidRPr="008D2223">
        <w:rPr>
          <w:rFonts w:ascii="Calibri" w:hAnsi="Calibri" w:cs="Arial"/>
          <w:color w:val="000000"/>
        </w:rPr>
        <w:t>Die Allgemeine Erk</w:t>
      </w:r>
      <w:r w:rsidR="000673AF">
        <w:rPr>
          <w:rFonts w:ascii="Calibri" w:hAnsi="Calibri" w:cs="Arial"/>
          <w:color w:val="000000"/>
        </w:rPr>
        <w:t>lärung der Menschenrechte</w:t>
      </w:r>
      <w:r w:rsidRPr="008D2223">
        <w:rPr>
          <w:rFonts w:ascii="Calibri" w:hAnsi="Calibri" w:cs="Arial"/>
          <w:color w:val="000000"/>
        </w:rPr>
        <w:t xml:space="preserve">, die vor 75 Jahren verkündet wurde, garantiert in Artikel 18 das Recht auf Gedanken-, Gewissens- und Religionsfreiheit und in Artikel 20 das Recht auf Versammlungs- und Vereinigungsfreiheit. Wir appellieren vor diesem Hintergrund an Sie, alles in Ihrer Macht Stehende zu tun, um </w:t>
      </w:r>
      <w:proofErr w:type="spellStart"/>
      <w:r w:rsidRPr="008D2223">
        <w:rPr>
          <w:rFonts w:ascii="Calibri" w:hAnsi="Calibri" w:cs="Arial"/>
          <w:color w:val="000000"/>
        </w:rPr>
        <w:t>Thian</w:t>
      </w:r>
      <w:proofErr w:type="spellEnd"/>
      <w:r w:rsidRPr="008D2223">
        <w:rPr>
          <w:rFonts w:ascii="Calibri" w:hAnsi="Calibri" w:cs="Arial"/>
          <w:color w:val="000000"/>
        </w:rPr>
        <w:t xml:space="preserve"> </w:t>
      </w:r>
      <w:proofErr w:type="spellStart"/>
      <w:r w:rsidRPr="008D2223">
        <w:rPr>
          <w:rFonts w:ascii="Calibri" w:hAnsi="Calibri" w:cs="Arial"/>
          <w:color w:val="000000"/>
        </w:rPr>
        <w:t>Lian</w:t>
      </w:r>
      <w:proofErr w:type="spellEnd"/>
      <w:r w:rsidRPr="008D2223">
        <w:rPr>
          <w:rFonts w:ascii="Calibri" w:hAnsi="Calibri" w:cs="Arial"/>
          <w:color w:val="000000"/>
        </w:rPr>
        <w:t xml:space="preserve"> Sangs sofortige und bedingungslose Freilassung zu er</w:t>
      </w:r>
      <w:bookmarkStart w:id="0" w:name="_GoBack"/>
      <w:bookmarkEnd w:id="0"/>
      <w:r w:rsidRPr="008D2223">
        <w:rPr>
          <w:rFonts w:ascii="Calibri" w:hAnsi="Calibri" w:cs="Arial"/>
          <w:color w:val="000000"/>
        </w:rPr>
        <w:t>wirken.</w:t>
      </w:r>
    </w:p>
    <w:p w14:paraId="45C8D6FA" w14:textId="77777777" w:rsidR="00922239" w:rsidRDefault="00922239">
      <w:pPr>
        <w:rPr>
          <w:rFonts w:ascii="Calibri" w:hAnsi="Calibri"/>
        </w:rPr>
      </w:pPr>
    </w:p>
    <w:p w14:paraId="44EBFF60" w14:textId="77777777" w:rsidR="000673AF" w:rsidRDefault="000673AF">
      <w:pPr>
        <w:rPr>
          <w:rFonts w:ascii="Calibri" w:hAnsi="Calibri"/>
        </w:rPr>
      </w:pPr>
    </w:p>
    <w:p w14:paraId="2CB0D573" w14:textId="77777777" w:rsidR="000673AF" w:rsidRPr="008D2223" w:rsidRDefault="000673AF">
      <w:pPr>
        <w:rPr>
          <w:rFonts w:ascii="Calibri" w:hAnsi="Calibri"/>
        </w:rPr>
      </w:pPr>
      <w:r>
        <w:rPr>
          <w:rFonts w:ascii="Calibri" w:hAnsi="Calibri"/>
        </w:rPr>
        <w:t>Mit vorzüglicher Hochachtung</w:t>
      </w:r>
    </w:p>
    <w:sectPr w:rsidR="000673AF" w:rsidRPr="008D2223" w:rsidSect="007A18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E5"/>
    <w:rsid w:val="000673AF"/>
    <w:rsid w:val="001418E5"/>
    <w:rsid w:val="007551B8"/>
    <w:rsid w:val="007A1841"/>
    <w:rsid w:val="008D2223"/>
    <w:rsid w:val="00922239"/>
    <w:rsid w:val="00B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E07F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a30bd879msonormal">
    <w:name w:val="ydpa30bd879msonormal"/>
    <w:basedOn w:val="Standard"/>
    <w:rsid w:val="008D2223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2023-12-30T12:36:00Z</dcterms:created>
  <dcterms:modified xsi:type="dcterms:W3CDTF">2023-12-30T13:09:00Z</dcterms:modified>
</cp:coreProperties>
</file>